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5B" w:rsidRDefault="00EA295B" w:rsidP="00EA295B">
      <w:pPr>
        <w:widowControl/>
        <w:spacing w:line="440" w:lineRule="exact"/>
        <w:ind w:firstLine="560"/>
        <w:jc w:val="center"/>
        <w:rPr>
          <w:rFonts w:ascii="Times New Roman" w:hAnsi="Times New Roman" w:cs="Times New Roman"/>
          <w:b/>
          <w:sz w:val="36"/>
          <w:szCs w:val="36"/>
          <w:lang w:bidi="en-US"/>
        </w:rPr>
      </w:pPr>
      <w:r>
        <w:rPr>
          <w:rFonts w:ascii="Times New Roman" w:hAnsi="Times New Roman" w:cs="Times New Roman"/>
          <w:b/>
          <w:sz w:val="36"/>
          <w:szCs w:val="36"/>
        </w:rPr>
        <w:t>附件</w:t>
      </w:r>
      <w:r w:rsidR="00320346">
        <w:rPr>
          <w:rFonts w:ascii="Times New Roman" w:hAnsi="Times New Roman" w:cs="Times New Roman" w:hint="eastAsia"/>
          <w:b/>
          <w:sz w:val="36"/>
          <w:szCs w:val="36"/>
        </w:rPr>
        <w:t>3</w:t>
      </w:r>
      <w:r>
        <w:rPr>
          <w:rFonts w:ascii="Times New Roman" w:hAnsi="Times New Roman" w:cs="Times New Roman"/>
          <w:b/>
          <w:sz w:val="36"/>
          <w:szCs w:val="36"/>
        </w:rPr>
        <w:t>：</w:t>
      </w:r>
      <w:r>
        <w:rPr>
          <w:rFonts w:ascii="Times New Roman" w:hAnsi="Times New Roman" w:cs="Times New Roman"/>
          <w:b/>
          <w:sz w:val="36"/>
          <w:szCs w:val="36"/>
          <w:lang w:bidi="en-US"/>
        </w:rPr>
        <w:t>选房排序计分规则</w:t>
      </w:r>
    </w:p>
    <w:p w:rsidR="00EA295B" w:rsidRDefault="00EA295B" w:rsidP="00EA295B">
      <w:pPr>
        <w:widowControl/>
        <w:spacing w:line="480" w:lineRule="exact"/>
        <w:ind w:firstLineChars="200" w:firstLine="560"/>
        <w:jc w:val="left"/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1.</w:t>
      </w: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职务职称计点标准</w:t>
      </w: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(</w:t>
      </w: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就高不就低的原则</w:t>
      </w: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)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7"/>
        <w:gridCol w:w="3650"/>
        <w:gridCol w:w="2321"/>
      </w:tblGrid>
      <w:tr w:rsidR="00EA295B" w:rsidTr="00665FCA">
        <w:trPr>
          <w:trHeight w:hRule="exact" w:val="454"/>
        </w:trPr>
        <w:tc>
          <w:tcPr>
            <w:tcW w:w="2417" w:type="dxa"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系列</w:t>
            </w:r>
          </w:p>
        </w:tc>
        <w:tc>
          <w:tcPr>
            <w:tcW w:w="3650" w:type="dxa"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职务或职称</w:t>
            </w:r>
          </w:p>
        </w:tc>
        <w:tc>
          <w:tcPr>
            <w:tcW w:w="2321" w:type="dxa"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计点</w:t>
            </w:r>
          </w:p>
        </w:tc>
      </w:tr>
      <w:tr w:rsidR="00EA295B" w:rsidTr="00665FCA">
        <w:trPr>
          <w:trHeight w:hRule="exact" w:val="454"/>
        </w:trPr>
        <w:tc>
          <w:tcPr>
            <w:tcW w:w="2417" w:type="dxa"/>
            <w:vMerge w:val="restart"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技岗位</w:t>
            </w:r>
            <w:proofErr w:type="gramEnd"/>
          </w:p>
        </w:tc>
        <w:tc>
          <w:tcPr>
            <w:tcW w:w="3650" w:type="dxa"/>
            <w:vAlign w:val="center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员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级及其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以下人员</w:t>
            </w:r>
          </w:p>
        </w:tc>
        <w:tc>
          <w:tcPr>
            <w:tcW w:w="2321" w:type="dxa"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</w:t>
            </w:r>
          </w:p>
        </w:tc>
      </w:tr>
      <w:tr w:rsidR="00EA295B" w:rsidTr="00665FCA">
        <w:trPr>
          <w:trHeight w:hRule="exact" w:val="454"/>
        </w:trPr>
        <w:tc>
          <w:tcPr>
            <w:tcW w:w="2417" w:type="dxa"/>
            <w:vMerge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0" w:type="dxa"/>
            <w:vAlign w:val="center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初级及其相当职称</w:t>
            </w:r>
          </w:p>
        </w:tc>
        <w:tc>
          <w:tcPr>
            <w:tcW w:w="2321" w:type="dxa"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</w:p>
        </w:tc>
      </w:tr>
      <w:tr w:rsidR="00EA295B" w:rsidTr="00665FCA">
        <w:trPr>
          <w:trHeight w:hRule="exact" w:val="454"/>
        </w:trPr>
        <w:tc>
          <w:tcPr>
            <w:tcW w:w="2417" w:type="dxa"/>
            <w:vMerge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0" w:type="dxa"/>
            <w:vAlign w:val="center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中级及其相当职称</w:t>
            </w:r>
          </w:p>
        </w:tc>
        <w:tc>
          <w:tcPr>
            <w:tcW w:w="2321" w:type="dxa"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2.9</w:t>
            </w:r>
          </w:p>
        </w:tc>
      </w:tr>
      <w:tr w:rsidR="00EA295B" w:rsidTr="00665FCA">
        <w:trPr>
          <w:trHeight w:hRule="exact" w:val="454"/>
        </w:trPr>
        <w:tc>
          <w:tcPr>
            <w:tcW w:w="2417" w:type="dxa"/>
            <w:vMerge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0" w:type="dxa"/>
            <w:vAlign w:val="center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副高及相当职称</w:t>
            </w:r>
          </w:p>
        </w:tc>
        <w:tc>
          <w:tcPr>
            <w:tcW w:w="2321" w:type="dxa"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3.8</w:t>
            </w:r>
          </w:p>
        </w:tc>
      </w:tr>
      <w:tr w:rsidR="00EA295B" w:rsidTr="00665FCA">
        <w:trPr>
          <w:trHeight w:hRule="exact" w:val="454"/>
        </w:trPr>
        <w:tc>
          <w:tcPr>
            <w:tcW w:w="2417" w:type="dxa"/>
            <w:vMerge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0" w:type="dxa"/>
            <w:vAlign w:val="center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正高及相当职称</w:t>
            </w:r>
          </w:p>
        </w:tc>
        <w:tc>
          <w:tcPr>
            <w:tcW w:w="2321" w:type="dxa"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4.9</w:t>
            </w:r>
          </w:p>
        </w:tc>
      </w:tr>
      <w:tr w:rsidR="00EA295B" w:rsidTr="00665FCA">
        <w:trPr>
          <w:trHeight w:hRule="exact" w:val="454"/>
        </w:trPr>
        <w:tc>
          <w:tcPr>
            <w:tcW w:w="2417" w:type="dxa"/>
            <w:vMerge w:val="restart"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管理岗位</w:t>
            </w:r>
          </w:p>
        </w:tc>
        <w:tc>
          <w:tcPr>
            <w:tcW w:w="3650" w:type="dxa"/>
            <w:vAlign w:val="center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十级及以下人员</w:t>
            </w:r>
          </w:p>
        </w:tc>
        <w:tc>
          <w:tcPr>
            <w:tcW w:w="2321" w:type="dxa"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</w:t>
            </w:r>
          </w:p>
        </w:tc>
      </w:tr>
      <w:tr w:rsidR="00EA295B" w:rsidTr="00665FCA">
        <w:trPr>
          <w:trHeight w:hRule="exact" w:val="454"/>
        </w:trPr>
        <w:tc>
          <w:tcPr>
            <w:tcW w:w="2417" w:type="dxa"/>
            <w:vMerge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0" w:type="dxa"/>
            <w:vAlign w:val="center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九级职员</w:t>
            </w:r>
          </w:p>
        </w:tc>
        <w:tc>
          <w:tcPr>
            <w:tcW w:w="2321" w:type="dxa"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</w:p>
        </w:tc>
      </w:tr>
      <w:tr w:rsidR="00EA295B" w:rsidTr="00665FCA">
        <w:trPr>
          <w:trHeight w:hRule="exact" w:val="454"/>
        </w:trPr>
        <w:tc>
          <w:tcPr>
            <w:tcW w:w="2417" w:type="dxa"/>
            <w:vMerge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0" w:type="dxa"/>
            <w:vAlign w:val="center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八级职员</w:t>
            </w:r>
          </w:p>
        </w:tc>
        <w:tc>
          <w:tcPr>
            <w:tcW w:w="2321" w:type="dxa"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2.7</w:t>
            </w:r>
          </w:p>
        </w:tc>
      </w:tr>
      <w:tr w:rsidR="00EA295B" w:rsidTr="00665FCA">
        <w:trPr>
          <w:trHeight w:hRule="exact" w:val="454"/>
        </w:trPr>
        <w:tc>
          <w:tcPr>
            <w:tcW w:w="2417" w:type="dxa"/>
            <w:vMerge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0" w:type="dxa"/>
            <w:vAlign w:val="center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主管及七级职员</w:t>
            </w:r>
          </w:p>
        </w:tc>
        <w:tc>
          <w:tcPr>
            <w:tcW w:w="2321" w:type="dxa"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2.9</w:t>
            </w:r>
          </w:p>
        </w:tc>
      </w:tr>
      <w:tr w:rsidR="00EA295B" w:rsidTr="00665FCA">
        <w:trPr>
          <w:trHeight w:hRule="exact" w:val="454"/>
        </w:trPr>
        <w:tc>
          <w:tcPr>
            <w:tcW w:w="2417" w:type="dxa"/>
            <w:vMerge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0" w:type="dxa"/>
            <w:vAlign w:val="center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副处及六级职员</w:t>
            </w:r>
          </w:p>
        </w:tc>
        <w:tc>
          <w:tcPr>
            <w:tcW w:w="2321" w:type="dxa"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3.6</w:t>
            </w:r>
          </w:p>
        </w:tc>
      </w:tr>
      <w:tr w:rsidR="00EA295B" w:rsidTr="00665FCA">
        <w:trPr>
          <w:trHeight w:hRule="exact" w:val="454"/>
        </w:trPr>
        <w:tc>
          <w:tcPr>
            <w:tcW w:w="2417" w:type="dxa"/>
            <w:vMerge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0" w:type="dxa"/>
            <w:vAlign w:val="center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正处及五级职员</w:t>
            </w:r>
          </w:p>
        </w:tc>
        <w:tc>
          <w:tcPr>
            <w:tcW w:w="2321" w:type="dxa"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</w:t>
            </w:r>
          </w:p>
        </w:tc>
      </w:tr>
      <w:tr w:rsidR="00EA295B" w:rsidTr="00665FCA">
        <w:trPr>
          <w:trHeight w:hRule="exact" w:val="454"/>
        </w:trPr>
        <w:tc>
          <w:tcPr>
            <w:tcW w:w="2417" w:type="dxa"/>
            <w:vMerge w:val="restart"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工勤技能岗位</w:t>
            </w:r>
          </w:p>
        </w:tc>
        <w:tc>
          <w:tcPr>
            <w:tcW w:w="3650" w:type="dxa"/>
            <w:vAlign w:val="center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初级工及其以下人员</w:t>
            </w:r>
          </w:p>
        </w:tc>
        <w:tc>
          <w:tcPr>
            <w:tcW w:w="2321" w:type="dxa"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</w:t>
            </w:r>
          </w:p>
        </w:tc>
      </w:tr>
      <w:tr w:rsidR="00EA295B" w:rsidTr="00665FCA">
        <w:trPr>
          <w:trHeight w:hRule="exact" w:val="454"/>
        </w:trPr>
        <w:tc>
          <w:tcPr>
            <w:tcW w:w="2417" w:type="dxa"/>
            <w:vMerge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0" w:type="dxa"/>
            <w:vAlign w:val="center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中级工</w:t>
            </w:r>
          </w:p>
        </w:tc>
        <w:tc>
          <w:tcPr>
            <w:tcW w:w="2321" w:type="dxa"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</w:p>
        </w:tc>
      </w:tr>
      <w:tr w:rsidR="00EA295B" w:rsidTr="00665FCA">
        <w:trPr>
          <w:trHeight w:hRule="exact" w:val="454"/>
        </w:trPr>
        <w:tc>
          <w:tcPr>
            <w:tcW w:w="2417" w:type="dxa"/>
            <w:vMerge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0" w:type="dxa"/>
            <w:vAlign w:val="center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高级工</w:t>
            </w:r>
          </w:p>
        </w:tc>
        <w:tc>
          <w:tcPr>
            <w:tcW w:w="2321" w:type="dxa"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2.7</w:t>
            </w:r>
          </w:p>
        </w:tc>
      </w:tr>
      <w:tr w:rsidR="00EA295B" w:rsidTr="00665FCA">
        <w:trPr>
          <w:trHeight w:hRule="exact" w:val="454"/>
        </w:trPr>
        <w:tc>
          <w:tcPr>
            <w:tcW w:w="2417" w:type="dxa"/>
            <w:vMerge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0" w:type="dxa"/>
            <w:vAlign w:val="center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技师及其相当技术职称</w:t>
            </w:r>
          </w:p>
        </w:tc>
        <w:tc>
          <w:tcPr>
            <w:tcW w:w="2321" w:type="dxa"/>
            <w:vAlign w:val="center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2.9</w:t>
            </w:r>
          </w:p>
        </w:tc>
        <w:bookmarkStart w:id="0" w:name="_GoBack"/>
        <w:bookmarkEnd w:id="0"/>
      </w:tr>
    </w:tbl>
    <w:p w:rsidR="00EA295B" w:rsidRDefault="00EA295B" w:rsidP="00EA295B">
      <w:pPr>
        <w:widowControl/>
        <w:spacing w:line="440" w:lineRule="exact"/>
        <w:ind w:firstLineChars="200" w:firstLine="560"/>
        <w:jc w:val="left"/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2.</w:t>
      </w: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职龄点在本职务职称岗位任职满一年计</w:t>
      </w: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0.1</w:t>
      </w:r>
    </w:p>
    <w:p w:rsidR="00EA295B" w:rsidRDefault="00EA295B" w:rsidP="00EA295B">
      <w:pPr>
        <w:widowControl/>
        <w:spacing w:line="440" w:lineRule="exact"/>
        <w:ind w:firstLineChars="200" w:firstLine="560"/>
        <w:jc w:val="left"/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3.</w:t>
      </w: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职务、职称和</w:t>
      </w:r>
      <w:proofErr w:type="gramStart"/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职龄</w:t>
      </w:r>
      <w:proofErr w:type="gramEnd"/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计点之和不高于上一档职务、职称的标准分。</w:t>
      </w:r>
    </w:p>
    <w:p w:rsidR="00EA295B" w:rsidRDefault="00EA295B" w:rsidP="00EA295B">
      <w:pPr>
        <w:widowControl/>
        <w:spacing w:line="440" w:lineRule="exact"/>
        <w:ind w:firstLineChars="200" w:firstLine="560"/>
        <w:jc w:val="left"/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4.</w:t>
      </w: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工龄计点（工龄每一年计</w:t>
      </w: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0.1</w:t>
      </w: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，工龄计点按大学入学开始计算，大学学习年限不高于该专业的设定学制年限）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260"/>
        <w:gridCol w:w="1260"/>
        <w:gridCol w:w="1260"/>
        <w:gridCol w:w="1280"/>
        <w:gridCol w:w="2274"/>
      </w:tblGrid>
      <w:tr w:rsidR="00EA295B" w:rsidTr="00665FCA">
        <w:tc>
          <w:tcPr>
            <w:tcW w:w="1188" w:type="dxa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2017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260" w:type="dxa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2016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260" w:type="dxa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2015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260" w:type="dxa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2014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280" w:type="dxa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2013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2274" w:type="dxa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2012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>……..</w:t>
            </w:r>
          </w:p>
        </w:tc>
      </w:tr>
      <w:tr w:rsidR="00EA295B" w:rsidTr="00665FCA">
        <w:tc>
          <w:tcPr>
            <w:tcW w:w="1188" w:type="dxa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1260" w:type="dxa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1260" w:type="dxa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1260" w:type="dxa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1280" w:type="dxa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2274" w:type="dxa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</w:t>
            </w:r>
            <w:r>
              <w:rPr>
                <w:rFonts w:ascii="Times New Roman" w:hAnsi="Times New Roman" w:cs="Times New Roman"/>
                <w:sz w:val="24"/>
              </w:rPr>
              <w:t>以此类推</w:t>
            </w:r>
          </w:p>
        </w:tc>
      </w:tr>
    </w:tbl>
    <w:p w:rsidR="00EA295B" w:rsidRDefault="00EA295B" w:rsidP="00EA295B">
      <w:pPr>
        <w:widowControl/>
        <w:spacing w:line="480" w:lineRule="exact"/>
        <w:ind w:firstLineChars="200" w:firstLine="560"/>
        <w:jc w:val="left"/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2017</w:t>
      </w: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年参加工作者计</w:t>
      </w: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1.1</w:t>
      </w: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，工龄每增加一年递增</w:t>
      </w: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0.1</w:t>
      </w:r>
    </w:p>
    <w:p w:rsidR="00EA295B" w:rsidRDefault="00EA295B" w:rsidP="00EA295B">
      <w:pPr>
        <w:widowControl/>
        <w:spacing w:line="480" w:lineRule="exact"/>
        <w:ind w:firstLineChars="200" w:firstLine="560"/>
        <w:jc w:val="left"/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5.</w:t>
      </w: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双职工计点：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EA295B" w:rsidTr="00665FCA">
        <w:tc>
          <w:tcPr>
            <w:tcW w:w="2840" w:type="dxa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正高及相当职务</w:t>
            </w:r>
          </w:p>
        </w:tc>
        <w:tc>
          <w:tcPr>
            <w:tcW w:w="2841" w:type="dxa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副高及相当职务</w:t>
            </w:r>
          </w:p>
        </w:tc>
        <w:tc>
          <w:tcPr>
            <w:tcW w:w="2841" w:type="dxa"/>
          </w:tcPr>
          <w:p w:rsidR="00EA295B" w:rsidRDefault="00EA295B" w:rsidP="00665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中级及以下</w:t>
            </w:r>
          </w:p>
        </w:tc>
      </w:tr>
      <w:tr w:rsidR="00EA295B" w:rsidTr="00665FCA">
        <w:tc>
          <w:tcPr>
            <w:tcW w:w="2840" w:type="dxa"/>
          </w:tcPr>
          <w:p w:rsidR="00EA295B" w:rsidRDefault="00EA295B" w:rsidP="00665FCA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0.3</w:t>
            </w:r>
          </w:p>
        </w:tc>
        <w:tc>
          <w:tcPr>
            <w:tcW w:w="2841" w:type="dxa"/>
          </w:tcPr>
          <w:p w:rsidR="00EA295B" w:rsidRDefault="00EA295B" w:rsidP="00665FCA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0.2</w:t>
            </w:r>
          </w:p>
        </w:tc>
        <w:tc>
          <w:tcPr>
            <w:tcW w:w="2841" w:type="dxa"/>
          </w:tcPr>
          <w:p w:rsidR="00EA295B" w:rsidRDefault="00EA295B" w:rsidP="00665FCA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0.1</w:t>
            </w:r>
          </w:p>
        </w:tc>
      </w:tr>
    </w:tbl>
    <w:p w:rsidR="00EA295B" w:rsidRDefault="00EA295B" w:rsidP="00EA295B">
      <w:pPr>
        <w:widowControl/>
        <w:spacing w:line="480" w:lineRule="exact"/>
        <w:ind w:firstLineChars="200" w:firstLine="560"/>
        <w:jc w:val="left"/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6.</w:t>
      </w: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学历计点：</w:t>
      </w:r>
    </w:p>
    <w:tbl>
      <w:tblPr>
        <w:tblW w:w="5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2841"/>
      </w:tblGrid>
      <w:tr w:rsidR="00EA295B" w:rsidTr="00665FCA">
        <w:tc>
          <w:tcPr>
            <w:tcW w:w="2841" w:type="dxa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博士</w:t>
            </w:r>
          </w:p>
        </w:tc>
        <w:tc>
          <w:tcPr>
            <w:tcW w:w="2841" w:type="dxa"/>
          </w:tcPr>
          <w:p w:rsidR="00EA295B" w:rsidRDefault="00EA295B" w:rsidP="0066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硕士</w:t>
            </w:r>
          </w:p>
        </w:tc>
      </w:tr>
      <w:tr w:rsidR="00EA295B" w:rsidTr="00665FCA">
        <w:tc>
          <w:tcPr>
            <w:tcW w:w="2841" w:type="dxa"/>
          </w:tcPr>
          <w:p w:rsidR="00EA295B" w:rsidRDefault="00EA295B" w:rsidP="00665FCA">
            <w:pPr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0.4</w:t>
            </w:r>
          </w:p>
        </w:tc>
        <w:tc>
          <w:tcPr>
            <w:tcW w:w="2841" w:type="dxa"/>
          </w:tcPr>
          <w:p w:rsidR="00EA295B" w:rsidRDefault="00EA295B" w:rsidP="00665FCA">
            <w:pPr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0.2</w:t>
            </w:r>
          </w:p>
        </w:tc>
      </w:tr>
    </w:tbl>
    <w:p w:rsidR="007C4F58" w:rsidRPr="00EA295B" w:rsidRDefault="00EA295B" w:rsidP="00EA295B">
      <w:pPr>
        <w:widowControl/>
        <w:spacing w:line="480" w:lineRule="exact"/>
        <w:ind w:firstLineChars="200" w:firstLine="560"/>
        <w:jc w:val="left"/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7.</w:t>
      </w: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博士后计点：</w:t>
      </w:r>
      <w:r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t>0.5</w:t>
      </w:r>
    </w:p>
    <w:sectPr w:rsidR="007C4F58" w:rsidRPr="00EA2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95B"/>
    <w:rsid w:val="00320346"/>
    <w:rsid w:val="007C4F58"/>
    <w:rsid w:val="00EA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95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95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2018-09-11T02:00:00Z</dcterms:created>
  <dcterms:modified xsi:type="dcterms:W3CDTF">2019-09-06T00:57:00Z</dcterms:modified>
</cp:coreProperties>
</file>